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7" w:type="dxa"/>
        <w:tblInd w:w="-318" w:type="dxa"/>
        <w:tblLook w:val="0000" w:firstRow="0" w:lastRow="0" w:firstColumn="0" w:lastColumn="0" w:noHBand="0" w:noVBand="0"/>
      </w:tblPr>
      <w:tblGrid>
        <w:gridCol w:w="1986"/>
        <w:gridCol w:w="5641"/>
        <w:gridCol w:w="2410"/>
      </w:tblGrid>
      <w:tr w:rsidR="0088557C" w:rsidRPr="0088557C" w:rsidTr="0088557C">
        <w:trPr>
          <w:trHeight w:val="2359"/>
        </w:trPr>
        <w:tc>
          <w:tcPr>
            <w:tcW w:w="1986" w:type="dxa"/>
          </w:tcPr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bookmarkStart w:id="0" w:name="_GoBack" w:colFirst="1" w:colLast="1"/>
            <w:r w:rsidRPr="0088557C">
              <w:rPr>
                <w:rFonts w:eastAsia="Times New Roman" w:cstheme="minorHAnsi"/>
                <w:noProof/>
                <w:sz w:val="20"/>
                <w:szCs w:val="20"/>
                <w:lang w:eastAsia="ja-JP"/>
              </w:rPr>
              <w:drawing>
                <wp:anchor distT="0" distB="0" distL="114300" distR="114300" simplePos="0" relativeHeight="251657216" behindDoc="0" locked="0" layoutInCell="1" allowOverlap="1" wp14:anchorId="7BF78914" wp14:editId="6252B8E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59690</wp:posOffset>
                  </wp:positionV>
                  <wp:extent cx="1015008" cy="1427138"/>
                  <wp:effectExtent l="0" t="0" r="0" b="0"/>
                  <wp:wrapNone/>
                  <wp:docPr id="10" name="Picture 10" descr="D:\Δ Kuliah S1 Δ\Organisasi-Kepanitiaan\PCMI Jawa Timur\Oprec 2017\Seleksi\Desain\Lambang_propinsi_jatim 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Δ Kuliah S1 Δ\Organisasi-Kepanitiaan\PCMI Jawa Timur\Oprec 2017\Seleksi\Desain\Lambang_propinsi_jatim 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008" cy="1427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41" w:type="dxa"/>
            <w:vAlign w:val="center"/>
          </w:tcPr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6"/>
                <w:szCs w:val="26"/>
                <w:lang w:val="id-ID"/>
              </w:rPr>
            </w:pPr>
            <w:r w:rsidRPr="0088557C">
              <w:rPr>
                <w:rFonts w:eastAsia="Times New Roman" w:cstheme="minorHAnsi"/>
                <w:b/>
                <w:sz w:val="26"/>
                <w:szCs w:val="26"/>
              </w:rPr>
              <w:t xml:space="preserve">Dinas Kepemudaan dan Keolahragaan Jawa Timur </w:t>
            </w:r>
            <w:r w:rsidRPr="0088557C">
              <w:rPr>
                <w:rFonts w:eastAsia="Times New Roman" w:cstheme="minorHAnsi"/>
                <w:b/>
                <w:sz w:val="26"/>
                <w:szCs w:val="26"/>
                <w:lang w:val="id-ID"/>
              </w:rPr>
              <w:t xml:space="preserve">Bidang </w:t>
            </w:r>
            <w:r w:rsidRPr="0088557C">
              <w:rPr>
                <w:rFonts w:eastAsia="Times New Roman" w:cstheme="minorHAnsi"/>
                <w:b/>
                <w:sz w:val="26"/>
                <w:szCs w:val="26"/>
              </w:rPr>
              <w:t>Aktivitas</w:t>
            </w:r>
            <w:r w:rsidRPr="0088557C">
              <w:rPr>
                <w:rFonts w:eastAsia="Times New Roman" w:cstheme="minorHAnsi"/>
                <w:b/>
                <w:sz w:val="26"/>
                <w:szCs w:val="26"/>
                <w:lang w:val="id-ID"/>
              </w:rPr>
              <w:t xml:space="preserve"> Pemuda</w:t>
            </w:r>
          </w:p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8557C">
              <w:rPr>
                <w:rFonts w:eastAsia="Times New Roman" w:cstheme="minorHAnsi"/>
                <w:sz w:val="20"/>
                <w:szCs w:val="20"/>
              </w:rPr>
              <w:t>Jl. Kayon No. 56</w:t>
            </w:r>
            <w:r w:rsidRPr="0088557C">
              <w:rPr>
                <w:rFonts w:eastAsia="Times New Roman" w:cstheme="minorHAnsi"/>
                <w:sz w:val="20"/>
                <w:szCs w:val="20"/>
                <w:lang w:val="id-ID"/>
              </w:rPr>
              <w:t>,</w:t>
            </w:r>
            <w:r w:rsidRPr="0088557C">
              <w:rPr>
                <w:rFonts w:eastAsia="Times New Roman" w:cstheme="minorHAnsi"/>
                <w:sz w:val="20"/>
                <w:szCs w:val="20"/>
              </w:rPr>
              <w:t xml:space="preserve"> Surabaya</w:t>
            </w:r>
          </w:p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d-ID"/>
              </w:rPr>
            </w:pPr>
            <w:proofErr w:type="gramStart"/>
            <w:r w:rsidRPr="0088557C">
              <w:rPr>
                <w:rFonts w:eastAsia="Times New Roman" w:cstheme="minorHAnsi"/>
                <w:sz w:val="20"/>
                <w:szCs w:val="20"/>
              </w:rPr>
              <w:t>Telp</w:t>
            </w:r>
            <w:r w:rsidRPr="0088557C">
              <w:rPr>
                <w:rFonts w:eastAsia="Times New Roman" w:cstheme="minorHAnsi"/>
                <w:sz w:val="20"/>
                <w:szCs w:val="20"/>
                <w:lang w:val="id-ID"/>
              </w:rPr>
              <w:t>.</w:t>
            </w:r>
            <w:proofErr w:type="gramEnd"/>
            <w:r w:rsidRPr="0088557C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roofErr w:type="gramStart"/>
            <w:r w:rsidRPr="0088557C">
              <w:rPr>
                <w:rFonts w:eastAsia="Times New Roman" w:cstheme="minorHAnsi"/>
                <w:sz w:val="20"/>
                <w:szCs w:val="20"/>
              </w:rPr>
              <w:t>(031)534550</w:t>
            </w:r>
            <w:r w:rsidRPr="0088557C">
              <w:rPr>
                <w:rFonts w:eastAsia="Times New Roman" w:cstheme="minorHAnsi"/>
                <w:sz w:val="20"/>
                <w:szCs w:val="20"/>
                <w:lang w:val="id-ID"/>
              </w:rPr>
              <w:t>7 / Fax.</w:t>
            </w:r>
            <w:proofErr w:type="gramEnd"/>
            <w:r w:rsidRPr="0088557C">
              <w:rPr>
                <w:rFonts w:eastAsia="Times New Roman" w:cstheme="minorHAnsi"/>
                <w:sz w:val="20"/>
                <w:szCs w:val="20"/>
                <w:lang w:val="id-ID"/>
              </w:rPr>
              <w:t xml:space="preserve"> (031)5345508</w:t>
            </w:r>
          </w:p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8557C">
              <w:rPr>
                <w:rFonts w:eastAsia="Times New Roman" w:cstheme="minorHAnsi"/>
                <w:b/>
                <w:sz w:val="24"/>
                <w:szCs w:val="24"/>
              </w:rPr>
              <w:t xml:space="preserve">Purna Caraka Muda Indonesia </w:t>
            </w:r>
          </w:p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88557C">
              <w:rPr>
                <w:rFonts w:eastAsia="Times New Roman" w:cstheme="minorHAnsi"/>
                <w:b/>
                <w:sz w:val="24"/>
                <w:szCs w:val="24"/>
              </w:rPr>
              <w:t>Jawa Timur</w:t>
            </w:r>
          </w:p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88557C">
              <w:rPr>
                <w:rFonts w:eastAsia="Times New Roman" w:cstheme="minorHAnsi"/>
                <w:sz w:val="20"/>
                <w:szCs w:val="20"/>
              </w:rPr>
              <w:t>E</w:t>
            </w:r>
            <w:r w:rsidRPr="0088557C">
              <w:rPr>
                <w:rFonts w:eastAsia="Times New Roman" w:cstheme="minorHAnsi"/>
                <w:sz w:val="20"/>
                <w:szCs w:val="20"/>
                <w:lang w:val="id-ID"/>
              </w:rPr>
              <w:t>-</w:t>
            </w:r>
            <w:r w:rsidRPr="0088557C">
              <w:rPr>
                <w:rFonts w:eastAsia="Times New Roman" w:cstheme="minorHAnsi"/>
                <w:sz w:val="20"/>
                <w:szCs w:val="20"/>
              </w:rPr>
              <w:t xml:space="preserve">mail : </w:t>
            </w:r>
            <w:hyperlink r:id="rId7" w:history="1">
              <w:r w:rsidRPr="0088557C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</w:rPr>
                <w:t>pendaftaran@pcmijatim.org</w:t>
              </w:r>
            </w:hyperlink>
          </w:p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lang w:val="id-ID"/>
              </w:rPr>
            </w:pPr>
            <w:r w:rsidRPr="0088557C">
              <w:rPr>
                <w:rFonts w:eastAsia="Times New Roman" w:cstheme="minorHAnsi"/>
                <w:sz w:val="20"/>
                <w:szCs w:val="20"/>
              </w:rPr>
              <w:t xml:space="preserve">Website : </w:t>
            </w:r>
            <w:hyperlink r:id="rId8" w:history="1">
              <w:r w:rsidRPr="0088557C">
                <w:rPr>
                  <w:rFonts w:eastAsia="Times New Roman" w:cstheme="minorHAnsi"/>
                  <w:color w:val="0000FF"/>
                  <w:sz w:val="20"/>
                  <w:szCs w:val="20"/>
                  <w:u w:val="single"/>
                  <w:lang w:val="id-ID"/>
                </w:rPr>
                <w:t>http://www.pcmijatim.org</w:t>
              </w:r>
            </w:hyperlink>
          </w:p>
        </w:tc>
        <w:tc>
          <w:tcPr>
            <w:tcW w:w="2410" w:type="dxa"/>
            <w:vAlign w:val="center"/>
          </w:tcPr>
          <w:p w:rsidR="0088557C" w:rsidRPr="0088557C" w:rsidRDefault="0088557C" w:rsidP="0088557C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8557C">
              <w:rPr>
                <w:rFonts w:eastAsia="Times New Roman" w:cstheme="minorHAnsi"/>
                <w:b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662336" behindDoc="0" locked="0" layoutInCell="1" allowOverlap="1" wp14:anchorId="1A8D5542" wp14:editId="3B0C93CD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-36830</wp:posOffset>
                  </wp:positionV>
                  <wp:extent cx="1520825" cy="1436370"/>
                  <wp:effectExtent l="0" t="0" r="0" b="0"/>
                  <wp:wrapNone/>
                  <wp:docPr id="9" name="Picture 9" descr="D:\Δ Kuliah S1 Δ\Organisasi-Kepanitiaan\PCMI Jawa Timur\Oprec 2017\Seleksi\Desain\Untitled-1 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Δ Kuliah S1 Δ\Organisasi-Kepanitiaan\PCMI Jawa Timur\Oprec 2017\Seleksi\Desain\Untitled-1 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43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bookmarkEnd w:id="0"/>
    </w:tbl>
    <w:p w:rsidR="0088557C" w:rsidRPr="0088557C" w:rsidRDefault="0088557C" w:rsidP="00A90890">
      <w:pPr>
        <w:jc w:val="center"/>
        <w:rPr>
          <w:rFonts w:cstheme="minorHAnsi"/>
          <w:b/>
        </w:rPr>
      </w:pPr>
    </w:p>
    <w:p w:rsidR="0088557C" w:rsidRPr="0088557C" w:rsidRDefault="0088557C" w:rsidP="00A90890">
      <w:pPr>
        <w:jc w:val="center"/>
        <w:rPr>
          <w:rFonts w:cstheme="minorHAnsi"/>
          <w:b/>
        </w:rPr>
      </w:pPr>
    </w:p>
    <w:p w:rsidR="00A90890" w:rsidRPr="0088557C" w:rsidRDefault="00A90890" w:rsidP="00A90890">
      <w:pPr>
        <w:jc w:val="center"/>
        <w:rPr>
          <w:rFonts w:cstheme="minorHAnsi"/>
          <w:b/>
          <w:sz w:val="24"/>
          <w:szCs w:val="24"/>
        </w:rPr>
      </w:pPr>
      <w:r w:rsidRPr="0088557C">
        <w:rPr>
          <w:rFonts w:cstheme="minorHAnsi"/>
          <w:b/>
          <w:sz w:val="24"/>
          <w:szCs w:val="24"/>
        </w:rPr>
        <w:t xml:space="preserve"> Application Package Checklist</w:t>
      </w:r>
    </w:p>
    <w:p w:rsidR="00570D97" w:rsidRPr="0088557C" w:rsidRDefault="00570D97" w:rsidP="00570D97">
      <w:pPr>
        <w:jc w:val="center"/>
        <w:rPr>
          <w:rFonts w:cstheme="minorHAnsi"/>
          <w:b/>
        </w:rPr>
      </w:pPr>
      <w:r w:rsidRPr="0088557C">
        <w:rPr>
          <w:rFonts w:cstheme="minorHAnsi"/>
          <w:i/>
        </w:rPr>
        <w:t>This checklist will assist you in ensuring the completeness of your application</w:t>
      </w:r>
    </w:p>
    <w:tbl>
      <w:tblPr>
        <w:tblStyle w:val="TableGrid"/>
        <w:tblpPr w:leftFromText="180" w:rightFromText="180" w:vertAnchor="page" w:horzAnchor="margin" w:tblpY="5656"/>
        <w:tblW w:w="0" w:type="auto"/>
        <w:tblLook w:val="04A0" w:firstRow="1" w:lastRow="0" w:firstColumn="1" w:lastColumn="0" w:noHBand="0" w:noVBand="1"/>
      </w:tblPr>
      <w:tblGrid>
        <w:gridCol w:w="5356"/>
        <w:gridCol w:w="3661"/>
      </w:tblGrid>
      <w:tr w:rsidR="0088557C" w:rsidRPr="0088557C" w:rsidTr="00DE6613">
        <w:tc>
          <w:tcPr>
            <w:tcW w:w="5356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  <w:b/>
              </w:rPr>
            </w:pPr>
            <w:r w:rsidRPr="0088557C">
              <w:rPr>
                <w:rFonts w:cstheme="minorHAnsi"/>
                <w:b/>
              </w:rPr>
              <w:t>Application Package</w:t>
            </w:r>
          </w:p>
        </w:tc>
        <w:tc>
          <w:tcPr>
            <w:tcW w:w="3661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  <w:b/>
              </w:rPr>
            </w:pPr>
            <w:r w:rsidRPr="0088557C">
              <w:rPr>
                <w:rFonts w:cstheme="minorHAnsi"/>
                <w:b/>
              </w:rPr>
              <w:t>Checked (√)</w:t>
            </w:r>
          </w:p>
        </w:tc>
      </w:tr>
      <w:tr w:rsidR="0088557C" w:rsidRPr="0088557C" w:rsidTr="009A39A2">
        <w:trPr>
          <w:trHeight w:val="78"/>
        </w:trPr>
        <w:tc>
          <w:tcPr>
            <w:tcW w:w="5356" w:type="dxa"/>
          </w:tcPr>
          <w:p w:rsidR="0088557C" w:rsidRPr="0088557C" w:rsidRDefault="0088557C" w:rsidP="0088557C">
            <w:pPr>
              <w:rPr>
                <w:rFonts w:cstheme="minorHAnsi"/>
              </w:rPr>
            </w:pPr>
            <w:r w:rsidRPr="0088557C">
              <w:rPr>
                <w:rFonts w:cstheme="minorHAnsi"/>
              </w:rPr>
              <w:t>Application Form</w:t>
            </w:r>
            <w:r w:rsidR="009A39A2">
              <w:rPr>
                <w:rFonts w:cstheme="minorHAnsi"/>
              </w:rPr>
              <w:t xml:space="preserve"> (Including Questions and Portfolio)</w:t>
            </w:r>
          </w:p>
        </w:tc>
        <w:tc>
          <w:tcPr>
            <w:tcW w:w="3661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</w:rPr>
            </w:pPr>
          </w:p>
        </w:tc>
      </w:tr>
      <w:tr w:rsidR="0088557C" w:rsidRPr="0088557C" w:rsidTr="00DE6613">
        <w:tc>
          <w:tcPr>
            <w:tcW w:w="5356" w:type="dxa"/>
          </w:tcPr>
          <w:p w:rsidR="0088557C" w:rsidRPr="0088557C" w:rsidRDefault="0088557C" w:rsidP="0088557C">
            <w:pPr>
              <w:rPr>
                <w:rFonts w:cstheme="minorHAnsi"/>
              </w:rPr>
            </w:pPr>
            <w:r w:rsidRPr="0088557C">
              <w:rPr>
                <w:rFonts w:cstheme="minorHAnsi"/>
              </w:rPr>
              <w:t>English Proficiency Test Score Certificate</w:t>
            </w:r>
          </w:p>
        </w:tc>
        <w:tc>
          <w:tcPr>
            <w:tcW w:w="3661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</w:rPr>
            </w:pPr>
          </w:p>
        </w:tc>
      </w:tr>
      <w:tr w:rsidR="0088557C" w:rsidRPr="0088557C" w:rsidTr="00DE6613">
        <w:tc>
          <w:tcPr>
            <w:tcW w:w="5356" w:type="dxa"/>
          </w:tcPr>
          <w:p w:rsidR="0088557C" w:rsidRPr="0088557C" w:rsidRDefault="0088557C" w:rsidP="0088557C">
            <w:pPr>
              <w:rPr>
                <w:rFonts w:cstheme="minorHAnsi"/>
              </w:rPr>
            </w:pPr>
            <w:r w:rsidRPr="0088557C">
              <w:rPr>
                <w:rFonts w:cstheme="minorHAnsi"/>
              </w:rPr>
              <w:t>Other Foreign Language Proficiency Test Score (if any)</w:t>
            </w:r>
          </w:p>
        </w:tc>
        <w:tc>
          <w:tcPr>
            <w:tcW w:w="3661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</w:rPr>
            </w:pPr>
          </w:p>
        </w:tc>
      </w:tr>
      <w:tr w:rsidR="0088557C" w:rsidRPr="0088557C" w:rsidTr="00DE6613">
        <w:tc>
          <w:tcPr>
            <w:tcW w:w="5356" w:type="dxa"/>
          </w:tcPr>
          <w:p w:rsidR="0088557C" w:rsidRPr="0088557C" w:rsidRDefault="0088557C" w:rsidP="0088557C">
            <w:pPr>
              <w:rPr>
                <w:rFonts w:cstheme="minorHAnsi"/>
              </w:rPr>
            </w:pPr>
            <w:r w:rsidRPr="0088557C">
              <w:rPr>
                <w:rFonts w:cstheme="minorHAnsi"/>
              </w:rPr>
              <w:t>Achievement</w:t>
            </w:r>
            <w:r w:rsidR="00BB188B">
              <w:rPr>
                <w:rFonts w:cstheme="minorHAnsi"/>
              </w:rPr>
              <w:t xml:space="preserve"> and Award</w:t>
            </w:r>
            <w:r w:rsidRPr="0088557C">
              <w:rPr>
                <w:rFonts w:cstheme="minorHAnsi"/>
              </w:rPr>
              <w:t xml:space="preserve"> Certificate (maximum </w:t>
            </w:r>
            <w:r>
              <w:rPr>
                <w:rFonts w:cstheme="minorHAnsi"/>
              </w:rPr>
              <w:t>3</w:t>
            </w:r>
            <w:r w:rsidRPr="0088557C">
              <w:rPr>
                <w:rFonts w:cstheme="minorHAnsi"/>
              </w:rPr>
              <w:t>)</w:t>
            </w:r>
          </w:p>
        </w:tc>
        <w:tc>
          <w:tcPr>
            <w:tcW w:w="3661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</w:rPr>
            </w:pPr>
          </w:p>
        </w:tc>
      </w:tr>
      <w:tr w:rsidR="0088557C" w:rsidRPr="0088557C" w:rsidTr="00DE6613">
        <w:tc>
          <w:tcPr>
            <w:tcW w:w="5356" w:type="dxa"/>
          </w:tcPr>
          <w:p w:rsidR="0088557C" w:rsidRPr="0088557C" w:rsidRDefault="0088557C" w:rsidP="0088557C">
            <w:pPr>
              <w:rPr>
                <w:rFonts w:cstheme="minorHAnsi"/>
              </w:rPr>
            </w:pPr>
            <w:r w:rsidRPr="0088557C">
              <w:rPr>
                <w:rFonts w:cstheme="minorHAnsi"/>
              </w:rPr>
              <w:t>Scanned copy of valid KTP (</w:t>
            </w:r>
            <w:proofErr w:type="spellStart"/>
            <w:r w:rsidRPr="0088557C">
              <w:rPr>
                <w:rFonts w:cstheme="minorHAnsi"/>
              </w:rPr>
              <w:t>Kartu</w:t>
            </w:r>
            <w:proofErr w:type="spellEnd"/>
            <w:r w:rsidRPr="0088557C">
              <w:rPr>
                <w:rFonts w:cstheme="minorHAnsi"/>
              </w:rPr>
              <w:t xml:space="preserve"> </w:t>
            </w:r>
            <w:proofErr w:type="spellStart"/>
            <w:r w:rsidRPr="0088557C">
              <w:rPr>
                <w:rFonts w:cstheme="minorHAnsi"/>
              </w:rPr>
              <w:t>Tanda</w:t>
            </w:r>
            <w:proofErr w:type="spellEnd"/>
            <w:r w:rsidRPr="0088557C">
              <w:rPr>
                <w:rFonts w:cstheme="minorHAnsi"/>
              </w:rPr>
              <w:t xml:space="preserve"> </w:t>
            </w:r>
            <w:proofErr w:type="spellStart"/>
            <w:r w:rsidRPr="0088557C">
              <w:rPr>
                <w:rFonts w:cstheme="minorHAnsi"/>
              </w:rPr>
              <w:t>Penduduk</w:t>
            </w:r>
            <w:proofErr w:type="spellEnd"/>
            <w:r w:rsidRPr="0088557C">
              <w:rPr>
                <w:rFonts w:cstheme="minorHAnsi"/>
              </w:rPr>
              <w:t>)</w:t>
            </w:r>
          </w:p>
          <w:p w:rsidR="0088557C" w:rsidRPr="0088557C" w:rsidRDefault="0088557C" w:rsidP="0088557C">
            <w:pPr>
              <w:rPr>
                <w:rFonts w:cstheme="minorHAnsi"/>
              </w:rPr>
            </w:pPr>
            <w:r w:rsidRPr="0088557C">
              <w:rPr>
                <w:rFonts w:cstheme="minorHAnsi"/>
              </w:rPr>
              <w:t xml:space="preserve">(Please note that </w:t>
            </w:r>
            <w:r w:rsidRPr="0088557C">
              <w:rPr>
                <w:rFonts w:cstheme="minorHAnsi"/>
                <w:b/>
              </w:rPr>
              <w:t>KIPEM, SKTS</w:t>
            </w:r>
            <w:r>
              <w:rPr>
                <w:rFonts w:cstheme="minorHAnsi"/>
                <w:b/>
              </w:rPr>
              <w:t>, PASSPORT</w:t>
            </w:r>
            <w:r w:rsidRPr="0088557C">
              <w:rPr>
                <w:rFonts w:cstheme="minorHAnsi"/>
                <w:b/>
              </w:rPr>
              <w:t xml:space="preserve"> or KTP SEMENTARA are NOT ACCEPTABLE</w:t>
            </w:r>
            <w:r w:rsidRPr="0088557C">
              <w:rPr>
                <w:rFonts w:cstheme="minorHAnsi"/>
              </w:rPr>
              <w:t>)</w:t>
            </w:r>
          </w:p>
        </w:tc>
        <w:tc>
          <w:tcPr>
            <w:tcW w:w="3661" w:type="dxa"/>
          </w:tcPr>
          <w:p w:rsidR="0088557C" w:rsidRPr="0088557C" w:rsidRDefault="0088557C" w:rsidP="0088557C">
            <w:pPr>
              <w:jc w:val="center"/>
              <w:rPr>
                <w:rFonts w:cstheme="minorHAnsi"/>
              </w:rPr>
            </w:pPr>
          </w:p>
        </w:tc>
      </w:tr>
      <w:tr w:rsidR="00DD0235" w:rsidRPr="0088557C" w:rsidTr="00DE6613">
        <w:tc>
          <w:tcPr>
            <w:tcW w:w="5356" w:type="dxa"/>
          </w:tcPr>
          <w:p w:rsidR="00DD0235" w:rsidRPr="0088557C" w:rsidRDefault="00DD0235" w:rsidP="0088557C">
            <w:pPr>
              <w:rPr>
                <w:rFonts w:cstheme="minorHAnsi"/>
              </w:rPr>
            </w:pPr>
            <w:r>
              <w:rPr>
                <w:rFonts w:cstheme="minorHAnsi"/>
              </w:rPr>
              <w:t>Filling the online form (after get confirmation email)</w:t>
            </w:r>
          </w:p>
        </w:tc>
        <w:tc>
          <w:tcPr>
            <w:tcW w:w="3661" w:type="dxa"/>
          </w:tcPr>
          <w:p w:rsidR="00DD0235" w:rsidRPr="0088557C" w:rsidRDefault="00DD0235" w:rsidP="0088557C">
            <w:pPr>
              <w:jc w:val="center"/>
              <w:rPr>
                <w:rFonts w:cstheme="minorHAnsi"/>
              </w:rPr>
            </w:pPr>
          </w:p>
        </w:tc>
      </w:tr>
    </w:tbl>
    <w:p w:rsidR="0088557C" w:rsidRDefault="0088557C" w:rsidP="00570D97">
      <w:pPr>
        <w:jc w:val="center"/>
        <w:rPr>
          <w:rFonts w:cstheme="minorHAnsi"/>
          <w:b/>
          <w:i/>
        </w:rPr>
      </w:pPr>
    </w:p>
    <w:p w:rsidR="00570D97" w:rsidRPr="0088557C" w:rsidRDefault="00570D97" w:rsidP="00570D97">
      <w:pPr>
        <w:jc w:val="center"/>
        <w:rPr>
          <w:rFonts w:cstheme="minorHAnsi"/>
          <w:b/>
          <w:i/>
        </w:rPr>
      </w:pPr>
      <w:r w:rsidRPr="0088557C">
        <w:rPr>
          <w:rFonts w:cstheme="minorHAnsi"/>
          <w:b/>
          <w:i/>
        </w:rPr>
        <w:t>Please make sure you that</w:t>
      </w:r>
      <w:r w:rsidR="00BC7438" w:rsidRPr="0088557C">
        <w:rPr>
          <w:rFonts w:cstheme="minorHAnsi"/>
          <w:b/>
          <w:i/>
        </w:rPr>
        <w:t xml:space="preserve"> you</w:t>
      </w:r>
      <w:r w:rsidRPr="0088557C">
        <w:rPr>
          <w:rFonts w:cstheme="minorHAnsi"/>
          <w:b/>
          <w:i/>
        </w:rPr>
        <w:t xml:space="preserve"> have the complete application package mentioned above prior to transmitting your email</w:t>
      </w:r>
    </w:p>
    <w:p w:rsidR="00A90890" w:rsidRPr="0088557C" w:rsidRDefault="00A90890" w:rsidP="00A90890">
      <w:pPr>
        <w:jc w:val="center"/>
        <w:rPr>
          <w:rFonts w:cstheme="minorHAnsi"/>
          <w:b/>
          <w:i/>
        </w:rPr>
      </w:pPr>
    </w:p>
    <w:p w:rsidR="00A90890" w:rsidRPr="0088557C" w:rsidRDefault="00A90890" w:rsidP="00A90890">
      <w:pPr>
        <w:rPr>
          <w:rFonts w:cstheme="minorHAnsi"/>
        </w:rPr>
      </w:pPr>
    </w:p>
    <w:sectPr w:rsidR="00A90890" w:rsidRPr="0088557C" w:rsidSect="0088557C">
      <w:headerReference w:type="default" r:id="rId10"/>
      <w:pgSz w:w="11907" w:h="16839" w:code="9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457" w:rsidRDefault="004B0457" w:rsidP="00A90890">
      <w:pPr>
        <w:spacing w:after="0" w:line="240" w:lineRule="auto"/>
      </w:pPr>
      <w:r>
        <w:separator/>
      </w:r>
    </w:p>
  </w:endnote>
  <w:endnote w:type="continuationSeparator" w:id="0">
    <w:p w:rsidR="004B0457" w:rsidRDefault="004B0457" w:rsidP="00A90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457" w:rsidRDefault="004B0457" w:rsidP="00A90890">
      <w:pPr>
        <w:spacing w:after="0" w:line="240" w:lineRule="auto"/>
      </w:pPr>
      <w:r>
        <w:separator/>
      </w:r>
    </w:p>
  </w:footnote>
  <w:footnote w:type="continuationSeparator" w:id="0">
    <w:p w:rsidR="004B0457" w:rsidRDefault="004B0457" w:rsidP="00A90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57C" w:rsidRDefault="0016318F">
    <w:pPr>
      <w:pStyle w:val="Header"/>
    </w:pPr>
    <w:r w:rsidRPr="0016318F">
      <w:rPr>
        <w:noProof/>
        <w:lang w:eastAsia="ja-JP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-381000</wp:posOffset>
          </wp:positionH>
          <wp:positionV relativeFrom="margin">
            <wp:posOffset>3280410</wp:posOffset>
          </wp:positionV>
          <wp:extent cx="7399655" cy="3233420"/>
          <wp:effectExtent l="0" t="0" r="0" b="5080"/>
          <wp:wrapNone/>
          <wp:docPr id="1" name="Picture 1" descr="D:\Δ Kuliah S1 Δ\Organisasi-Kepanitiaan\PCMI Jawa Timur\Oprec 2017\Seleksi\Data 2017\Desain\Background 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Δ Kuliah S1 Δ\Organisasi-Kepanitiaan\PCMI Jawa Timur\Oprec 2017\Seleksi\Data 2017\Desain\Background 2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9655" cy="323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726"/>
    <w:rsid w:val="0016318F"/>
    <w:rsid w:val="00184726"/>
    <w:rsid w:val="00216CBA"/>
    <w:rsid w:val="00244DB5"/>
    <w:rsid w:val="004129B3"/>
    <w:rsid w:val="00436152"/>
    <w:rsid w:val="004B0457"/>
    <w:rsid w:val="005449B0"/>
    <w:rsid w:val="00570D97"/>
    <w:rsid w:val="00673458"/>
    <w:rsid w:val="0073631E"/>
    <w:rsid w:val="00813F6E"/>
    <w:rsid w:val="0088557C"/>
    <w:rsid w:val="00970624"/>
    <w:rsid w:val="009A39A2"/>
    <w:rsid w:val="00A90890"/>
    <w:rsid w:val="00B0374B"/>
    <w:rsid w:val="00BB188B"/>
    <w:rsid w:val="00BC507A"/>
    <w:rsid w:val="00BC7438"/>
    <w:rsid w:val="00DB5D7D"/>
    <w:rsid w:val="00DD0235"/>
    <w:rsid w:val="00DE6613"/>
    <w:rsid w:val="00E325FA"/>
    <w:rsid w:val="00F2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6070D8-E981-47DC-B82B-E53FD7C3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47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90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890"/>
  </w:style>
  <w:style w:type="paragraph" w:styleId="Footer">
    <w:name w:val="footer"/>
    <w:basedOn w:val="Normal"/>
    <w:link w:val="FooterChar"/>
    <w:uiPriority w:val="99"/>
    <w:unhideWhenUsed/>
    <w:rsid w:val="00A90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mijatim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endaftaran@pcmijatim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Dewa</dc:creator>
  <cp:lastModifiedBy>Nabil Satria Faradis</cp:lastModifiedBy>
  <cp:revision>6</cp:revision>
  <dcterms:created xsi:type="dcterms:W3CDTF">2017-01-27T14:58:00Z</dcterms:created>
  <dcterms:modified xsi:type="dcterms:W3CDTF">2017-03-09T00:49:00Z</dcterms:modified>
</cp:coreProperties>
</file>